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8" w:rsidRPr="00801888" w:rsidRDefault="00C14717" w:rsidP="00615EA8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  <w:lang w:val="sr-Cyrl-RS"/>
        </w:rPr>
        <w:t>REPUBLIKA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</w:p>
    <w:p w:rsidR="00615EA8" w:rsidRPr="00801888" w:rsidRDefault="00C14717" w:rsidP="00615EA8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615EA8" w:rsidRPr="00801888" w:rsidRDefault="00C14717" w:rsidP="00615EA8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615EA8" w:rsidRPr="00801888">
        <w:rPr>
          <w:sz w:val="26"/>
          <w:szCs w:val="26"/>
          <w:lang w:val="sr-Cyrl-RS"/>
        </w:rPr>
        <w:t xml:space="preserve"> </w:t>
      </w:r>
    </w:p>
    <w:p w:rsidR="00615EA8" w:rsidRPr="00801888" w:rsidRDefault="00C14717" w:rsidP="008F3EE9">
      <w:pPr>
        <w:shd w:val="clear" w:color="auto" w:fill="FFFFFF" w:themeFill="background1"/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</w:p>
    <w:p w:rsidR="00615EA8" w:rsidRPr="00801888" w:rsidRDefault="00606821" w:rsidP="00615EA8">
      <w:pPr>
        <w:jc w:val="left"/>
        <w:rPr>
          <w:sz w:val="26"/>
          <w:szCs w:val="26"/>
        </w:rPr>
      </w:pPr>
      <w:r w:rsidRPr="00801888">
        <w:rPr>
          <w:sz w:val="26"/>
          <w:szCs w:val="26"/>
          <w:lang w:val="sr-Cyrl-RS"/>
        </w:rPr>
        <w:t xml:space="preserve">04 </w:t>
      </w:r>
      <w:r w:rsidR="00C14717">
        <w:rPr>
          <w:sz w:val="26"/>
          <w:szCs w:val="26"/>
          <w:lang w:val="sr-Cyrl-RS"/>
        </w:rPr>
        <w:t>Broj</w:t>
      </w:r>
      <w:r w:rsidRPr="00801888">
        <w:rPr>
          <w:sz w:val="26"/>
          <w:szCs w:val="26"/>
          <w:lang w:val="sr-Cyrl-RS"/>
        </w:rPr>
        <w:t xml:space="preserve">: </w:t>
      </w:r>
      <w:r w:rsidR="00EC3F8C">
        <w:rPr>
          <w:sz w:val="26"/>
          <w:szCs w:val="26"/>
          <w:lang w:val="sr-Cyrl-RS"/>
        </w:rPr>
        <w:t>06-2/162-22</w:t>
      </w:r>
    </w:p>
    <w:p w:rsidR="00615EA8" w:rsidRPr="00801888" w:rsidRDefault="008F3EE9" w:rsidP="00615EA8">
      <w:pPr>
        <w:jc w:val="left"/>
        <w:rPr>
          <w:sz w:val="26"/>
          <w:szCs w:val="26"/>
          <w:lang w:val="sr-Cyrl-RS"/>
        </w:rPr>
      </w:pPr>
      <w:r w:rsidRPr="0051442F">
        <w:rPr>
          <w:sz w:val="26"/>
          <w:szCs w:val="26"/>
          <w:lang w:val="sr-Cyrl-RS"/>
        </w:rPr>
        <w:t>4</w:t>
      </w:r>
      <w:r w:rsidR="00615EA8" w:rsidRPr="0051442F">
        <w:rPr>
          <w:sz w:val="26"/>
          <w:szCs w:val="26"/>
          <w:lang w:val="sr-Cyrl-RS"/>
        </w:rPr>
        <w:t xml:space="preserve">. </w:t>
      </w:r>
      <w:r w:rsidR="00C14717">
        <w:rPr>
          <w:sz w:val="26"/>
          <w:szCs w:val="26"/>
          <w:lang w:val="sr-Cyrl-RS"/>
        </w:rPr>
        <w:t>novembar</w:t>
      </w:r>
      <w:r w:rsidR="00615EA8" w:rsidRPr="00801888">
        <w:rPr>
          <w:sz w:val="26"/>
          <w:szCs w:val="26"/>
          <w:lang w:val="sr-Cyrl-RS"/>
        </w:rPr>
        <w:t xml:space="preserve"> 2022. </w:t>
      </w:r>
      <w:r w:rsidR="00C14717">
        <w:rPr>
          <w:sz w:val="26"/>
          <w:szCs w:val="26"/>
          <w:lang w:val="sr-Cyrl-RS"/>
        </w:rPr>
        <w:t>godine</w:t>
      </w:r>
    </w:p>
    <w:p w:rsidR="00615EA8" w:rsidRPr="00801888" w:rsidRDefault="00C14717" w:rsidP="00615EA8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B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</w:p>
    <w:p w:rsidR="00FC7FDF" w:rsidRPr="00801888" w:rsidRDefault="00FC7FDF" w:rsidP="00615EA8">
      <w:pPr>
        <w:jc w:val="left"/>
        <w:rPr>
          <w:sz w:val="26"/>
          <w:szCs w:val="26"/>
          <w:lang w:val="sr-Cyrl-RS"/>
        </w:rPr>
      </w:pPr>
    </w:p>
    <w:p w:rsidR="00615EA8" w:rsidRPr="00801888" w:rsidRDefault="00615EA8" w:rsidP="00615EA8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14717">
        <w:rPr>
          <w:sz w:val="26"/>
          <w:szCs w:val="26"/>
          <w:lang w:val="sr-Cyrl-RS"/>
        </w:rPr>
        <w:t>Na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osnovu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člana</w:t>
      </w:r>
      <w:r w:rsidRPr="00801888">
        <w:rPr>
          <w:sz w:val="26"/>
          <w:szCs w:val="26"/>
          <w:lang w:val="sr-Cyrl-RS"/>
        </w:rPr>
        <w:t xml:space="preserve"> 70. </w:t>
      </w:r>
      <w:r w:rsidR="00C14717">
        <w:rPr>
          <w:sz w:val="26"/>
          <w:szCs w:val="26"/>
          <w:lang w:val="sr-Cyrl-RS"/>
        </w:rPr>
        <w:t>stav</w:t>
      </w:r>
      <w:r w:rsidRPr="00801888">
        <w:rPr>
          <w:sz w:val="26"/>
          <w:szCs w:val="26"/>
          <w:lang w:val="sr-Cyrl-RS"/>
        </w:rPr>
        <w:t xml:space="preserve"> 1. </w:t>
      </w:r>
      <w:r w:rsidR="00C14717">
        <w:rPr>
          <w:sz w:val="26"/>
          <w:szCs w:val="26"/>
          <w:lang w:val="sr-Cyrl-RS"/>
        </w:rPr>
        <w:t>alineja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prva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Poslovnika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Narodne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Skupštine</w:t>
      </w:r>
    </w:p>
    <w:p w:rsidR="00845D7D" w:rsidRPr="00801888" w:rsidRDefault="00845D7D" w:rsidP="00615EA8">
      <w:pPr>
        <w:jc w:val="left"/>
        <w:rPr>
          <w:sz w:val="26"/>
          <w:szCs w:val="26"/>
          <w:lang w:val="sr-Cyrl-RS"/>
        </w:rPr>
      </w:pPr>
    </w:p>
    <w:p w:rsidR="00845D7D" w:rsidRPr="00801888" w:rsidRDefault="00C14717" w:rsidP="00615EA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</w:p>
    <w:p w:rsidR="00615EA8" w:rsidRPr="00801888" w:rsidRDefault="00C14717" w:rsidP="00615EA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PETU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SEDNICU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615EA8" w:rsidRPr="00801888">
        <w:rPr>
          <w:sz w:val="26"/>
          <w:szCs w:val="26"/>
          <w:lang w:val="sr-Cyrl-RS"/>
        </w:rPr>
        <w:t xml:space="preserve"> </w:t>
      </w:r>
    </w:p>
    <w:p w:rsidR="00615EA8" w:rsidRPr="00801888" w:rsidRDefault="00C14717" w:rsidP="00615EA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615EA8" w:rsidRPr="0080188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NEDELjU</w:t>
      </w:r>
      <w:r w:rsidR="008F3EE9" w:rsidRPr="00953B63">
        <w:rPr>
          <w:sz w:val="26"/>
          <w:szCs w:val="26"/>
          <w:lang w:val="sr-Cyrl-RS"/>
        </w:rPr>
        <w:t xml:space="preserve"> 6</w:t>
      </w:r>
      <w:r w:rsidR="00615EA8" w:rsidRPr="00953B63">
        <w:rPr>
          <w:sz w:val="26"/>
          <w:szCs w:val="26"/>
        </w:rPr>
        <w:t>.</w:t>
      </w:r>
      <w:r w:rsidR="00615EA8" w:rsidRPr="00953B6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NOVEMBAR</w:t>
      </w:r>
      <w:r w:rsidR="00615EA8" w:rsidRPr="00801888">
        <w:rPr>
          <w:sz w:val="26"/>
          <w:szCs w:val="26"/>
          <w:lang w:val="sr-Cyrl-RS"/>
        </w:rPr>
        <w:t xml:space="preserve"> 2022. </w:t>
      </w:r>
      <w:r>
        <w:rPr>
          <w:sz w:val="26"/>
          <w:szCs w:val="26"/>
          <w:lang w:val="sr-Cyrl-RS"/>
        </w:rPr>
        <w:t>GODINE</w:t>
      </w:r>
      <w:r w:rsidR="00615EA8" w:rsidRPr="00801888">
        <w:rPr>
          <w:sz w:val="26"/>
          <w:szCs w:val="26"/>
          <w:lang w:val="sr-Cyrl-RS"/>
        </w:rPr>
        <w:t xml:space="preserve">, </w:t>
      </w:r>
    </w:p>
    <w:p w:rsidR="00615EA8" w:rsidRPr="00801888" w:rsidRDefault="00C14717" w:rsidP="00615EA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POČETKOM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615EA8" w:rsidRPr="00801888">
        <w:rPr>
          <w:sz w:val="26"/>
          <w:szCs w:val="26"/>
        </w:rPr>
        <w:t xml:space="preserve"> </w:t>
      </w:r>
      <w:r w:rsidR="00615EA8" w:rsidRPr="00953B63">
        <w:rPr>
          <w:sz w:val="26"/>
          <w:szCs w:val="26"/>
          <w:shd w:val="clear" w:color="auto" w:fill="FFFFFF" w:themeFill="background1"/>
        </w:rPr>
        <w:t>1</w:t>
      </w:r>
      <w:r w:rsidR="008F3EE9" w:rsidRPr="00953B63">
        <w:rPr>
          <w:sz w:val="26"/>
          <w:szCs w:val="26"/>
          <w:shd w:val="clear" w:color="auto" w:fill="FFFFFF" w:themeFill="background1"/>
          <w:lang w:val="sr-Cyrl-RS"/>
        </w:rPr>
        <w:t>9</w:t>
      </w:r>
      <w:r w:rsidR="00615EA8" w:rsidRPr="00953B63">
        <w:rPr>
          <w:sz w:val="26"/>
          <w:szCs w:val="26"/>
          <w:shd w:val="clear" w:color="auto" w:fill="FFFFFF" w:themeFill="background1"/>
        </w:rPr>
        <w:t>,</w:t>
      </w:r>
      <w:r w:rsidR="00615EA8" w:rsidRPr="00953B63">
        <w:rPr>
          <w:sz w:val="26"/>
          <w:szCs w:val="26"/>
          <w:shd w:val="clear" w:color="auto" w:fill="FFFFFF" w:themeFill="background1"/>
          <w:lang w:val="sr-Cyrl-RS"/>
        </w:rPr>
        <w:t>0</w:t>
      </w:r>
      <w:r w:rsidR="00615EA8" w:rsidRPr="00953B63">
        <w:rPr>
          <w:sz w:val="26"/>
          <w:szCs w:val="26"/>
          <w:shd w:val="clear" w:color="auto" w:fill="FFFFFF" w:themeFill="background1"/>
        </w:rPr>
        <w:t>0</w:t>
      </w:r>
      <w:r w:rsidR="00615EA8" w:rsidRPr="0080188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ČASOVA</w:t>
      </w:r>
    </w:p>
    <w:p w:rsidR="00615EA8" w:rsidRPr="00801888" w:rsidRDefault="00615EA8" w:rsidP="00615EA8">
      <w:pPr>
        <w:jc w:val="center"/>
        <w:rPr>
          <w:sz w:val="26"/>
          <w:szCs w:val="26"/>
          <w:lang w:val="sr-Cyrl-RS"/>
        </w:rPr>
      </w:pPr>
    </w:p>
    <w:p w:rsidR="00FC7FDF" w:rsidRPr="00801888" w:rsidRDefault="00615EA8" w:rsidP="00FC7FDF">
      <w:pPr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14717">
        <w:rPr>
          <w:sz w:val="26"/>
          <w:szCs w:val="26"/>
          <w:lang w:val="sr-Cyrl-RS"/>
        </w:rPr>
        <w:t>Za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ovu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sednicu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predlažem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sledeći</w:t>
      </w:r>
      <w:r w:rsidRPr="00801888">
        <w:rPr>
          <w:sz w:val="26"/>
          <w:szCs w:val="26"/>
          <w:lang w:val="sr-Cyrl-RS"/>
        </w:rPr>
        <w:t xml:space="preserve"> </w:t>
      </w:r>
    </w:p>
    <w:p w:rsidR="00FC7FDF" w:rsidRPr="00801888" w:rsidRDefault="00FC7FDF" w:rsidP="00FC7FDF">
      <w:pPr>
        <w:jc w:val="center"/>
        <w:rPr>
          <w:sz w:val="26"/>
          <w:szCs w:val="26"/>
          <w:lang w:val="sr-Cyrl-RS"/>
        </w:rPr>
      </w:pPr>
    </w:p>
    <w:p w:rsidR="00FC7FDF" w:rsidRPr="00801888" w:rsidRDefault="00C14717" w:rsidP="00FC7FDF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D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615EA8" w:rsidRPr="00801888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r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  <w:r w:rsidR="00615EA8" w:rsidRPr="00801888">
        <w:rPr>
          <w:sz w:val="26"/>
          <w:szCs w:val="26"/>
          <w:lang w:val="sr-Cyrl-RS"/>
        </w:rPr>
        <w:t>:</w:t>
      </w:r>
    </w:p>
    <w:p w:rsidR="00EA326C" w:rsidRPr="00801888" w:rsidRDefault="00EA326C" w:rsidP="00FC7FDF">
      <w:pPr>
        <w:jc w:val="center"/>
        <w:rPr>
          <w:sz w:val="26"/>
          <w:szCs w:val="26"/>
          <w:lang w:val="sr-Cyrl-RS"/>
        </w:rPr>
      </w:pPr>
    </w:p>
    <w:p w:rsidR="008F3EE9" w:rsidRDefault="00EA326C" w:rsidP="008F3EE9">
      <w:pPr>
        <w:spacing w:after="120"/>
        <w:jc w:val="left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  <w:t xml:space="preserve">- </w:t>
      </w:r>
      <w:r w:rsidR="00C14717">
        <w:rPr>
          <w:sz w:val="26"/>
          <w:szCs w:val="26"/>
          <w:lang w:val="sr-Cyrl-RS"/>
        </w:rPr>
        <w:t>usvajanje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zapisnika</w:t>
      </w:r>
      <w:r w:rsidR="00BD16E2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Treće</w:t>
      </w:r>
      <w:r w:rsidR="00BD16E2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i</w:t>
      </w:r>
      <w:r w:rsidR="00BD16E2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Četvrte</w:t>
      </w:r>
      <w:r w:rsidR="00BD16E2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sednice</w:t>
      </w:r>
      <w:r w:rsidR="00BD16E2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Odbora</w:t>
      </w:r>
      <w:r w:rsidR="00BD16E2">
        <w:rPr>
          <w:sz w:val="26"/>
          <w:szCs w:val="26"/>
          <w:lang w:val="sr-Cyrl-RS"/>
        </w:rPr>
        <w:t>;</w:t>
      </w:r>
    </w:p>
    <w:p w:rsidR="001445F6" w:rsidRDefault="001445F6" w:rsidP="008F3EE9">
      <w:pPr>
        <w:spacing w:after="120"/>
        <w:jc w:val="left"/>
        <w:rPr>
          <w:sz w:val="26"/>
          <w:szCs w:val="26"/>
          <w:lang w:val="sr-Cyrl-RS"/>
        </w:rPr>
      </w:pPr>
    </w:p>
    <w:p w:rsidR="001445F6" w:rsidRPr="00801888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1.</w:t>
      </w:r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Razmatranje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</w:t>
      </w:r>
      <w:proofErr w:type="spellEnd"/>
      <w:r w:rsidR="00C14717">
        <w:rPr>
          <w:rStyle w:val="colornavy"/>
          <w:sz w:val="26"/>
          <w:szCs w:val="26"/>
          <w:lang w:val="sr-Cyrl-RS"/>
        </w:rPr>
        <w:t>a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izmenama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dopunama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budžetu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Republike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rStyle w:val="colornavy"/>
          <w:sz w:val="26"/>
          <w:szCs w:val="26"/>
        </w:rPr>
        <w:t>godinu</w:t>
      </w:r>
      <w:proofErr w:type="spellEnd"/>
      <w:proofErr w:type="gram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Predlogom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odluke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davanju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saglasnosti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Odluku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izmenama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Finansijskog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plana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Republičkog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fonda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zdravstveno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osiguranje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rStyle w:val="colornavy"/>
          <w:sz w:val="26"/>
          <w:szCs w:val="26"/>
        </w:rPr>
        <w:t>godinu</w:t>
      </w:r>
      <w:proofErr w:type="spellEnd"/>
      <w:proofErr w:type="gramEnd"/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koji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podnela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Vlada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="00C14717">
        <w:rPr>
          <w:color w:val="000000" w:themeColor="text1"/>
          <w:sz w:val="26"/>
          <w:szCs w:val="26"/>
        </w:rPr>
        <w:t>broj</w:t>
      </w:r>
      <w:proofErr w:type="spellEnd"/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400-2335/22</w:t>
      </w:r>
      <w:r w:rsidRPr="00801888">
        <w:rPr>
          <w:color w:val="000000" w:themeColor="text1"/>
          <w:sz w:val="26"/>
          <w:szCs w:val="26"/>
        </w:rPr>
        <w:t xml:space="preserve"> </w:t>
      </w:r>
      <w:r w:rsidR="00C14717">
        <w:rPr>
          <w:color w:val="000000" w:themeColor="text1"/>
          <w:sz w:val="26"/>
          <w:szCs w:val="26"/>
        </w:rPr>
        <w:t>od</w:t>
      </w:r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="00C14717">
        <w:rPr>
          <w:color w:val="000000" w:themeColor="text1"/>
          <w:sz w:val="26"/>
          <w:szCs w:val="26"/>
          <w:lang w:val="sr-Cyrl-RS"/>
        </w:rPr>
        <w:t>novembra</w:t>
      </w:r>
      <w:r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="00C14717">
        <w:rPr>
          <w:color w:val="000000" w:themeColor="text1"/>
          <w:sz w:val="26"/>
          <w:szCs w:val="26"/>
        </w:rPr>
        <w:t>godine</w:t>
      </w:r>
      <w:proofErr w:type="spellEnd"/>
      <w:r w:rsidRPr="00801888">
        <w:rPr>
          <w:color w:val="000000" w:themeColor="text1"/>
          <w:sz w:val="26"/>
          <w:szCs w:val="26"/>
        </w:rPr>
        <w:t>)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u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načelu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1445F6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rStyle w:val="colornavy"/>
          <w:sz w:val="26"/>
          <w:szCs w:val="26"/>
          <w:lang w:val="sr-Cyrl-RS"/>
        </w:rPr>
        <w:t>2</w:t>
      </w:r>
      <w:r w:rsidRPr="00801888">
        <w:rPr>
          <w:rStyle w:val="colornavy"/>
          <w:sz w:val="26"/>
          <w:szCs w:val="26"/>
        </w:rPr>
        <w:t xml:space="preserve">. </w:t>
      </w:r>
      <w:r w:rsidR="00C14717">
        <w:rPr>
          <w:rStyle w:val="colornavy"/>
          <w:sz w:val="26"/>
          <w:szCs w:val="26"/>
          <w:lang w:val="sr-Cyrl-RS"/>
        </w:rPr>
        <w:t>Razmatranje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</w:t>
      </w:r>
      <w:proofErr w:type="spellEnd"/>
      <w:r w:rsidR="00C14717">
        <w:rPr>
          <w:rStyle w:val="colornavy"/>
          <w:sz w:val="26"/>
          <w:szCs w:val="26"/>
          <w:lang w:val="sr-Cyrl-RS"/>
        </w:rPr>
        <w:t>a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Privremenom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registru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državljana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Republike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od</w:t>
      </w:r>
      <w:r w:rsidRPr="00801888">
        <w:rPr>
          <w:rStyle w:val="colornavy"/>
          <w:sz w:val="26"/>
          <w:szCs w:val="26"/>
        </w:rPr>
        <w:t xml:space="preserve"> 16 </w:t>
      </w:r>
      <w:r w:rsidR="00C14717">
        <w:rPr>
          <w:rStyle w:val="colornavy"/>
          <w:sz w:val="26"/>
          <w:szCs w:val="26"/>
        </w:rPr>
        <w:t>do</w:t>
      </w:r>
      <w:r w:rsidRPr="00801888">
        <w:rPr>
          <w:rStyle w:val="colornavy"/>
          <w:sz w:val="26"/>
          <w:szCs w:val="26"/>
        </w:rPr>
        <w:t xml:space="preserve"> 29 </w:t>
      </w:r>
      <w:proofErr w:type="spellStart"/>
      <w:r w:rsidR="00C14717">
        <w:rPr>
          <w:rStyle w:val="colornavy"/>
          <w:sz w:val="26"/>
          <w:szCs w:val="26"/>
        </w:rPr>
        <w:t>godina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kojima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se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uplaćuje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novčana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pomoć</w:t>
      </w:r>
      <w:proofErr w:type="spellEnd"/>
      <w:r w:rsidRPr="00801888">
        <w:rPr>
          <w:rStyle w:val="colornavy"/>
          <w:sz w:val="26"/>
          <w:szCs w:val="26"/>
          <w:lang w:val="sr-Cyrl-RS"/>
        </w:rPr>
        <w:t xml:space="preserve"> (</w:t>
      </w:r>
      <w:r w:rsidR="00C14717">
        <w:rPr>
          <w:rStyle w:val="colornavy"/>
          <w:sz w:val="26"/>
          <w:szCs w:val="26"/>
          <w:lang w:val="sr-Cyrl-RS"/>
        </w:rPr>
        <w:t>broj</w:t>
      </w:r>
      <w:r w:rsidRPr="00801888">
        <w:rPr>
          <w:rStyle w:val="colornavy"/>
          <w:sz w:val="26"/>
          <w:szCs w:val="26"/>
          <w:lang w:val="sr-Cyrl-RS"/>
        </w:rPr>
        <w:t xml:space="preserve"> 011-2337/22</w:t>
      </w:r>
      <w:r w:rsidR="00F256E7">
        <w:rPr>
          <w:rStyle w:val="colornavy"/>
          <w:sz w:val="26"/>
          <w:szCs w:val="26"/>
          <w:lang w:val="sr-Cyrl-RS"/>
        </w:rPr>
        <w:t>)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od</w:t>
      </w:r>
      <w:r w:rsidRPr="00801888">
        <w:rPr>
          <w:rStyle w:val="colornavy"/>
          <w:sz w:val="26"/>
          <w:szCs w:val="26"/>
          <w:lang w:val="sr-Cyrl-RS"/>
        </w:rPr>
        <w:t xml:space="preserve"> 3. </w:t>
      </w:r>
      <w:r w:rsidR="00C14717">
        <w:rPr>
          <w:rStyle w:val="colornavy"/>
          <w:sz w:val="26"/>
          <w:szCs w:val="26"/>
          <w:lang w:val="sr-Cyrl-RS"/>
        </w:rPr>
        <w:t>novembra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koji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podnela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Vlada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u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načelu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8F3EE9" w:rsidRPr="00801888" w:rsidRDefault="001445F6" w:rsidP="008F3EE9">
      <w:pPr>
        <w:spacing w:after="120"/>
        <w:ind w:firstLine="720"/>
        <w:rPr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3</w:t>
      </w:r>
      <w:r w:rsidR="008F3EE9" w:rsidRPr="00801888">
        <w:rPr>
          <w:rFonts w:eastAsia="Times New Roman"/>
          <w:sz w:val="26"/>
          <w:szCs w:val="26"/>
        </w:rPr>
        <w:t xml:space="preserve">. </w:t>
      </w:r>
      <w:r w:rsidR="00C14717">
        <w:rPr>
          <w:rFonts w:eastAsia="Times New Roman"/>
          <w:sz w:val="26"/>
          <w:szCs w:val="26"/>
          <w:lang w:val="sr-Cyrl-RS"/>
        </w:rPr>
        <w:t>Razmatranje</w:t>
      </w:r>
      <w:r w:rsidR="00AD6741" w:rsidRPr="00801888">
        <w:rPr>
          <w:rFonts w:eastAsia="Times New Roman"/>
          <w:sz w:val="26"/>
          <w:szCs w:val="26"/>
          <w:lang w:val="sr-Cyrl-RS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Predlog</w:t>
      </w:r>
      <w:proofErr w:type="spellEnd"/>
      <w:r w:rsidR="00C14717">
        <w:rPr>
          <w:rFonts w:eastAsia="Times New Roman"/>
          <w:sz w:val="26"/>
          <w:szCs w:val="26"/>
          <w:lang w:val="sr-Cyrl-RS"/>
        </w:rPr>
        <w:t>a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zakona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o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potvrđivanju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Ugovora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o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kreditu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u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iznosu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do</w:t>
      </w:r>
      <w:r w:rsidR="008F3EE9" w:rsidRPr="00801888">
        <w:rPr>
          <w:rFonts w:eastAsia="Times New Roman"/>
          <w:sz w:val="26"/>
          <w:szCs w:val="26"/>
        </w:rPr>
        <w:t xml:space="preserve"> 79.916.833,43 </w:t>
      </w:r>
      <w:proofErr w:type="spellStart"/>
      <w:r w:rsidR="00C14717">
        <w:rPr>
          <w:rFonts w:eastAsia="Times New Roman"/>
          <w:sz w:val="26"/>
          <w:szCs w:val="26"/>
        </w:rPr>
        <w:t>evra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osiguranog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kod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China Export &amp; Credit Insurance Corporation </w:t>
      </w:r>
      <w:proofErr w:type="spellStart"/>
      <w:r w:rsidR="00C14717">
        <w:rPr>
          <w:rFonts w:eastAsia="Times New Roman"/>
          <w:sz w:val="26"/>
          <w:szCs w:val="26"/>
        </w:rPr>
        <w:t>za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finansiranje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uklanjanja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starog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mosta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na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Savi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izgradnju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novog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čeličnog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lučnog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mosta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između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Republike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Srbije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14717">
        <w:rPr>
          <w:rFonts w:eastAsia="Times New Roman"/>
          <w:sz w:val="26"/>
          <w:szCs w:val="26"/>
        </w:rPr>
        <w:t>koju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zastupa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Vlada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Republike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Srbije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14717">
        <w:rPr>
          <w:rFonts w:eastAsia="Times New Roman"/>
          <w:sz w:val="26"/>
          <w:szCs w:val="26"/>
        </w:rPr>
        <w:t>postupajući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preko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Ministarstva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finansija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14717">
        <w:rPr>
          <w:rFonts w:eastAsia="Times New Roman"/>
          <w:sz w:val="26"/>
          <w:szCs w:val="26"/>
        </w:rPr>
        <w:t>kao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Zajmoprimca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BNP PARIBAS SA </w:t>
      </w:r>
      <w:proofErr w:type="spellStart"/>
      <w:r w:rsidR="00C14717">
        <w:rPr>
          <w:rFonts w:eastAsia="Times New Roman"/>
          <w:sz w:val="26"/>
          <w:szCs w:val="26"/>
        </w:rPr>
        <w:t>kao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Aranžera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BNP PARIBAS FORTIS SA/NV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BNP PARIBAS SA </w:t>
      </w:r>
      <w:proofErr w:type="spellStart"/>
      <w:r w:rsidR="00C14717">
        <w:rPr>
          <w:rFonts w:eastAsia="Times New Roman"/>
          <w:sz w:val="26"/>
          <w:szCs w:val="26"/>
        </w:rPr>
        <w:t>kao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Prvobitnih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zajmodavaca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BNP PARIBAS SA, </w:t>
      </w:r>
      <w:proofErr w:type="spellStart"/>
      <w:r w:rsidR="00C14717">
        <w:rPr>
          <w:rFonts w:eastAsia="Times New Roman"/>
          <w:sz w:val="26"/>
          <w:szCs w:val="26"/>
        </w:rPr>
        <w:t>kao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Agenta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, </w:t>
      </w:r>
      <w:proofErr w:type="spellStart"/>
      <w:r w:rsidR="00C14717">
        <w:rPr>
          <w:rFonts w:eastAsia="Times New Roman"/>
          <w:sz w:val="26"/>
          <w:szCs w:val="26"/>
        </w:rPr>
        <w:t>Ugovora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o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izmenama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dopunama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br</w:t>
      </w:r>
      <w:r w:rsidR="008F3EE9" w:rsidRPr="00801888">
        <w:rPr>
          <w:rFonts w:eastAsia="Times New Roman"/>
          <w:sz w:val="26"/>
          <w:szCs w:val="26"/>
        </w:rPr>
        <w:t xml:space="preserve">. 1 </w:t>
      </w:r>
      <w:proofErr w:type="gramStart"/>
      <w:r w:rsidR="00C14717">
        <w:rPr>
          <w:rFonts w:eastAsia="Times New Roman"/>
          <w:sz w:val="26"/>
          <w:szCs w:val="26"/>
        </w:rPr>
        <w:t>od</w:t>
      </w:r>
      <w:proofErr w:type="gramEnd"/>
      <w:r w:rsidR="008F3EE9" w:rsidRPr="00801888">
        <w:rPr>
          <w:rFonts w:eastAsia="Times New Roman"/>
          <w:sz w:val="26"/>
          <w:szCs w:val="26"/>
        </w:rPr>
        <w:t xml:space="preserve"> 19. </w:t>
      </w:r>
      <w:proofErr w:type="spellStart"/>
      <w:proofErr w:type="gramStart"/>
      <w:r w:rsidR="00C14717">
        <w:rPr>
          <w:rFonts w:eastAsia="Times New Roman"/>
          <w:sz w:val="26"/>
          <w:szCs w:val="26"/>
        </w:rPr>
        <w:t>maja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rFonts w:eastAsia="Times New Roman"/>
          <w:sz w:val="26"/>
          <w:szCs w:val="26"/>
        </w:rPr>
        <w:t>godine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Ugovora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o</w:t>
      </w:r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izmenama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i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proofErr w:type="spellStart"/>
      <w:r w:rsidR="00C14717">
        <w:rPr>
          <w:rFonts w:eastAsia="Times New Roman"/>
          <w:sz w:val="26"/>
          <w:szCs w:val="26"/>
        </w:rPr>
        <w:t>dopunama</w:t>
      </w:r>
      <w:proofErr w:type="spellEnd"/>
      <w:r w:rsidR="008F3EE9" w:rsidRPr="00801888">
        <w:rPr>
          <w:rFonts w:eastAsia="Times New Roman"/>
          <w:sz w:val="26"/>
          <w:szCs w:val="26"/>
        </w:rPr>
        <w:t xml:space="preserve"> </w:t>
      </w:r>
      <w:r w:rsidR="00C14717">
        <w:rPr>
          <w:rFonts w:eastAsia="Times New Roman"/>
          <w:sz w:val="26"/>
          <w:szCs w:val="26"/>
        </w:rPr>
        <w:t>br</w:t>
      </w:r>
      <w:r w:rsidR="008F3EE9" w:rsidRPr="00801888">
        <w:rPr>
          <w:rFonts w:eastAsia="Times New Roman"/>
          <w:sz w:val="26"/>
          <w:szCs w:val="26"/>
        </w:rPr>
        <w:t xml:space="preserve">. 2 </w:t>
      </w:r>
      <w:r w:rsidR="00C14717">
        <w:rPr>
          <w:rFonts w:eastAsia="Times New Roman"/>
          <w:sz w:val="26"/>
          <w:szCs w:val="26"/>
        </w:rPr>
        <w:t>od</w:t>
      </w:r>
      <w:r w:rsidR="008F3EE9" w:rsidRPr="00801888">
        <w:rPr>
          <w:rFonts w:eastAsia="Times New Roman"/>
          <w:sz w:val="26"/>
          <w:szCs w:val="26"/>
        </w:rPr>
        <w:t xml:space="preserve"> 20. </w:t>
      </w:r>
      <w:proofErr w:type="spellStart"/>
      <w:proofErr w:type="gramStart"/>
      <w:r w:rsidR="00C14717">
        <w:rPr>
          <w:rFonts w:eastAsia="Times New Roman"/>
          <w:sz w:val="26"/>
          <w:szCs w:val="26"/>
        </w:rPr>
        <w:t>oktobra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rFonts w:eastAsia="Times New Roman"/>
          <w:sz w:val="26"/>
          <w:szCs w:val="26"/>
        </w:rPr>
        <w:t>godine</w:t>
      </w:r>
      <w:proofErr w:type="spellEnd"/>
      <w:proofErr w:type="gramEnd"/>
      <w:r w:rsidR="008F3EE9" w:rsidRPr="00801888">
        <w:rPr>
          <w:rFonts w:eastAsia="Times New Roman"/>
          <w:sz w:val="26"/>
          <w:szCs w:val="26"/>
          <w:lang w:val="sr-Cyrl-RS"/>
        </w:rPr>
        <w:t xml:space="preserve">, </w:t>
      </w:r>
      <w:r w:rsidR="00C14717">
        <w:rPr>
          <w:rFonts w:eastAsia="Times New Roman"/>
          <w:sz w:val="26"/>
          <w:szCs w:val="26"/>
          <w:lang w:val="sr-Cyrl-RS"/>
        </w:rPr>
        <w:t>koji</w:t>
      </w:r>
      <w:r w:rsidR="008F3EE9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14717">
        <w:rPr>
          <w:rFonts w:eastAsia="Times New Roman"/>
          <w:sz w:val="26"/>
          <w:szCs w:val="26"/>
          <w:lang w:val="sr-Cyrl-RS"/>
        </w:rPr>
        <w:t>je</w:t>
      </w:r>
      <w:r w:rsidR="008F3EE9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14717">
        <w:rPr>
          <w:rFonts w:eastAsia="Times New Roman"/>
          <w:sz w:val="26"/>
          <w:szCs w:val="26"/>
          <w:lang w:val="sr-Cyrl-RS"/>
        </w:rPr>
        <w:t>podnela</w:t>
      </w:r>
      <w:r w:rsidR="008F3EE9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C14717">
        <w:rPr>
          <w:rFonts w:eastAsia="Times New Roman"/>
          <w:sz w:val="26"/>
          <w:szCs w:val="26"/>
          <w:lang w:val="sr-Cyrl-RS"/>
        </w:rPr>
        <w:t>Vlada</w:t>
      </w:r>
      <w:r w:rsidR="008F3EE9" w:rsidRPr="00801888">
        <w:rPr>
          <w:rFonts w:eastAsia="Times New Roman"/>
          <w:sz w:val="26"/>
          <w:szCs w:val="26"/>
          <w:lang w:val="sr-Cyrl-RS"/>
        </w:rPr>
        <w:t xml:space="preserve"> </w:t>
      </w:r>
      <w:r w:rsidR="008F3EE9" w:rsidRPr="00801888">
        <w:rPr>
          <w:color w:val="000000" w:themeColor="text1"/>
          <w:sz w:val="26"/>
          <w:szCs w:val="26"/>
        </w:rPr>
        <w:t>(</w:t>
      </w:r>
      <w:proofErr w:type="spellStart"/>
      <w:r w:rsidR="00C14717">
        <w:rPr>
          <w:color w:val="000000" w:themeColor="text1"/>
          <w:sz w:val="26"/>
          <w:szCs w:val="26"/>
        </w:rPr>
        <w:t>broj</w:t>
      </w:r>
      <w:proofErr w:type="spellEnd"/>
      <w:r w:rsidR="008F3EE9" w:rsidRPr="00801888">
        <w:rPr>
          <w:color w:val="000000" w:themeColor="text1"/>
          <w:sz w:val="26"/>
          <w:szCs w:val="26"/>
        </w:rPr>
        <w:t xml:space="preserve"> 011- 2</w:t>
      </w:r>
      <w:r w:rsidR="008F3EE9" w:rsidRPr="00801888">
        <w:rPr>
          <w:color w:val="000000" w:themeColor="text1"/>
          <w:sz w:val="26"/>
          <w:szCs w:val="26"/>
          <w:lang w:val="sr-Cyrl-RS"/>
        </w:rPr>
        <w:t>341</w:t>
      </w:r>
      <w:r w:rsidR="008F3EE9" w:rsidRPr="00801888">
        <w:rPr>
          <w:color w:val="000000" w:themeColor="text1"/>
          <w:sz w:val="26"/>
          <w:szCs w:val="26"/>
        </w:rPr>
        <w:t xml:space="preserve">/22 </w:t>
      </w:r>
      <w:r w:rsidR="00C14717">
        <w:rPr>
          <w:color w:val="000000" w:themeColor="text1"/>
          <w:sz w:val="26"/>
          <w:szCs w:val="26"/>
        </w:rPr>
        <w:t>od</w:t>
      </w:r>
      <w:r w:rsidR="008F3EE9" w:rsidRPr="00801888">
        <w:rPr>
          <w:color w:val="000000" w:themeColor="text1"/>
          <w:sz w:val="26"/>
          <w:szCs w:val="26"/>
        </w:rPr>
        <w:t xml:space="preserve"> </w:t>
      </w:r>
      <w:r w:rsidR="008F3EE9" w:rsidRPr="00801888">
        <w:rPr>
          <w:color w:val="000000" w:themeColor="text1"/>
          <w:sz w:val="26"/>
          <w:szCs w:val="26"/>
          <w:lang w:val="sr-Cyrl-RS"/>
        </w:rPr>
        <w:t>3</w:t>
      </w:r>
      <w:r w:rsidR="008F3EE9" w:rsidRPr="00801888">
        <w:rPr>
          <w:color w:val="000000" w:themeColor="text1"/>
          <w:sz w:val="26"/>
          <w:szCs w:val="26"/>
        </w:rPr>
        <w:t xml:space="preserve">. </w:t>
      </w:r>
      <w:r w:rsidR="00C14717">
        <w:rPr>
          <w:color w:val="000000" w:themeColor="text1"/>
          <w:sz w:val="26"/>
          <w:szCs w:val="26"/>
          <w:lang w:val="sr-Cyrl-RS"/>
        </w:rPr>
        <w:t>novembra</w:t>
      </w:r>
      <w:r w:rsidR="008F3EE9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r w:rsidR="00C14717">
        <w:rPr>
          <w:color w:val="000000" w:themeColor="text1"/>
          <w:sz w:val="26"/>
          <w:szCs w:val="26"/>
        </w:rPr>
        <w:t>godine</w:t>
      </w:r>
      <w:proofErr w:type="spellEnd"/>
      <w:r w:rsidR="008F3EE9" w:rsidRPr="00801888">
        <w:rPr>
          <w:color w:val="000000" w:themeColor="text1"/>
          <w:sz w:val="26"/>
          <w:szCs w:val="26"/>
        </w:rPr>
        <w:t>)</w:t>
      </w:r>
      <w:r w:rsidR="008F3EE9" w:rsidRPr="00801888">
        <w:rPr>
          <w:rFonts w:eastAsia="Times New Roman"/>
          <w:sz w:val="26"/>
          <w:szCs w:val="26"/>
          <w:lang w:val="sr-Cyrl-RS"/>
        </w:rPr>
        <w:t>;</w:t>
      </w:r>
    </w:p>
    <w:p w:rsidR="008F3EE9" w:rsidRDefault="001445F6" w:rsidP="008F3EE9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4</w:t>
      </w:r>
      <w:r w:rsidR="008F3EE9" w:rsidRPr="00801888">
        <w:rPr>
          <w:sz w:val="26"/>
          <w:szCs w:val="26"/>
        </w:rPr>
        <w:t xml:space="preserve">. </w:t>
      </w:r>
      <w:r w:rsidR="00C14717">
        <w:rPr>
          <w:sz w:val="26"/>
          <w:szCs w:val="26"/>
          <w:lang w:val="sr-Cyrl-RS"/>
        </w:rPr>
        <w:t>Razmatranje</w:t>
      </w:r>
      <w:r w:rsidR="00C924A7" w:rsidRPr="00801888">
        <w:rPr>
          <w:sz w:val="26"/>
          <w:szCs w:val="26"/>
          <w:lang w:val="sr-Cyrl-RS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</w:t>
      </w:r>
      <w:proofErr w:type="spellEnd"/>
      <w:r w:rsidR="00C14717">
        <w:rPr>
          <w:rStyle w:val="colornavy"/>
          <w:sz w:val="26"/>
          <w:szCs w:val="26"/>
          <w:lang w:val="sr-Cyrl-RS"/>
        </w:rPr>
        <w:t>a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potvrđivanju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Ugovora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zajmu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između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Vlade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Republike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Fonda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razvoj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Abu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Dabija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finansiranje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podrške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budžetu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lastRenderedPageBreak/>
        <w:t>Republike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Srbije</w:t>
      </w:r>
      <w:proofErr w:type="spellEnd"/>
      <w:r w:rsidR="008F3EE9"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koji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je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podnela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Vlada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8F3EE9" w:rsidRPr="00801888">
        <w:rPr>
          <w:color w:val="000000" w:themeColor="text1"/>
          <w:sz w:val="26"/>
          <w:szCs w:val="26"/>
        </w:rPr>
        <w:t>(</w:t>
      </w:r>
      <w:proofErr w:type="spellStart"/>
      <w:r w:rsidR="00C14717">
        <w:rPr>
          <w:color w:val="000000" w:themeColor="text1"/>
          <w:sz w:val="26"/>
          <w:szCs w:val="26"/>
        </w:rPr>
        <w:t>broj</w:t>
      </w:r>
      <w:proofErr w:type="spellEnd"/>
      <w:r w:rsidR="008F3EE9" w:rsidRPr="00801888">
        <w:rPr>
          <w:color w:val="000000" w:themeColor="text1"/>
          <w:sz w:val="26"/>
          <w:szCs w:val="26"/>
        </w:rPr>
        <w:t xml:space="preserve"> 011- 2</w:t>
      </w:r>
      <w:r w:rsidR="008F3EE9" w:rsidRPr="00801888">
        <w:rPr>
          <w:color w:val="000000" w:themeColor="text1"/>
          <w:sz w:val="26"/>
          <w:szCs w:val="26"/>
          <w:lang w:val="sr-Cyrl-RS"/>
        </w:rPr>
        <w:t>340</w:t>
      </w:r>
      <w:r w:rsidR="000636E1" w:rsidRPr="00801888">
        <w:rPr>
          <w:color w:val="000000" w:themeColor="text1"/>
          <w:sz w:val="26"/>
          <w:szCs w:val="26"/>
        </w:rPr>
        <w:t xml:space="preserve">/22 </w:t>
      </w:r>
      <w:r w:rsidR="00C14717">
        <w:rPr>
          <w:color w:val="000000" w:themeColor="text1"/>
          <w:sz w:val="26"/>
          <w:szCs w:val="26"/>
        </w:rPr>
        <w:t>od</w:t>
      </w:r>
      <w:r w:rsidR="000636E1" w:rsidRPr="00801888">
        <w:rPr>
          <w:color w:val="000000" w:themeColor="text1"/>
          <w:sz w:val="26"/>
          <w:szCs w:val="26"/>
        </w:rPr>
        <w:t xml:space="preserve"> </w:t>
      </w:r>
      <w:r w:rsidR="000636E1" w:rsidRPr="00801888">
        <w:rPr>
          <w:color w:val="000000" w:themeColor="text1"/>
          <w:sz w:val="26"/>
          <w:szCs w:val="26"/>
          <w:lang w:val="sr-Cyrl-RS"/>
        </w:rPr>
        <w:t>3</w:t>
      </w:r>
      <w:r w:rsidR="000636E1" w:rsidRPr="00801888">
        <w:rPr>
          <w:color w:val="000000" w:themeColor="text1"/>
          <w:sz w:val="26"/>
          <w:szCs w:val="26"/>
        </w:rPr>
        <w:t xml:space="preserve">. </w:t>
      </w:r>
      <w:r w:rsidR="00C14717">
        <w:rPr>
          <w:color w:val="000000" w:themeColor="text1"/>
          <w:sz w:val="26"/>
          <w:szCs w:val="26"/>
          <w:lang w:val="sr-Cyrl-RS"/>
        </w:rPr>
        <w:t>novembra</w:t>
      </w:r>
      <w:r w:rsidR="008F3EE9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color w:val="000000" w:themeColor="text1"/>
          <w:sz w:val="26"/>
          <w:szCs w:val="26"/>
        </w:rPr>
        <w:t>godine</w:t>
      </w:r>
      <w:proofErr w:type="spellEnd"/>
      <w:proofErr w:type="gramEnd"/>
      <w:r w:rsidR="008F3EE9" w:rsidRPr="00801888">
        <w:rPr>
          <w:color w:val="000000" w:themeColor="text1"/>
          <w:sz w:val="26"/>
          <w:szCs w:val="26"/>
        </w:rPr>
        <w:t>)</w:t>
      </w:r>
      <w:r w:rsidR="008F3EE9" w:rsidRPr="00801888">
        <w:rPr>
          <w:rStyle w:val="colornavy"/>
          <w:sz w:val="26"/>
          <w:szCs w:val="26"/>
          <w:lang w:val="sr-Cyrl-RS"/>
        </w:rPr>
        <w:t>;</w:t>
      </w:r>
    </w:p>
    <w:p w:rsidR="001445F6" w:rsidRPr="001445F6" w:rsidRDefault="001445F6" w:rsidP="001445F6">
      <w:pPr>
        <w:spacing w:after="120"/>
        <w:ind w:firstLine="720"/>
        <w:rPr>
          <w:rStyle w:val="colornavy"/>
          <w:sz w:val="26"/>
          <w:szCs w:val="26"/>
          <w:lang w:val="sr-Cyrl-RS"/>
        </w:rPr>
      </w:pPr>
      <w:r w:rsidRPr="00801888">
        <w:rPr>
          <w:rStyle w:val="colornavy"/>
          <w:sz w:val="26"/>
          <w:szCs w:val="26"/>
        </w:rPr>
        <w:t xml:space="preserve">5. </w:t>
      </w:r>
      <w:r w:rsidR="00C14717">
        <w:rPr>
          <w:rStyle w:val="colornavy"/>
          <w:sz w:val="26"/>
          <w:szCs w:val="26"/>
          <w:lang w:val="sr-Cyrl-RS"/>
        </w:rPr>
        <w:t>Razmatranje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</w:t>
      </w:r>
      <w:proofErr w:type="spellEnd"/>
      <w:r w:rsidR="00C14717">
        <w:rPr>
          <w:rStyle w:val="colornavy"/>
          <w:sz w:val="26"/>
          <w:szCs w:val="26"/>
          <w:lang w:val="sr-Cyrl-RS"/>
        </w:rPr>
        <w:t>a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potvrđivanju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Sporazuma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zajmu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između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Pr="00801888">
        <w:rPr>
          <w:rStyle w:val="colornavy"/>
          <w:sz w:val="26"/>
          <w:szCs w:val="26"/>
        </w:rPr>
        <w:t>KfW</w:t>
      </w:r>
      <w:proofErr w:type="spellEnd"/>
      <w:r w:rsidRPr="00801888">
        <w:rPr>
          <w:rStyle w:val="colornavy"/>
          <w:sz w:val="26"/>
          <w:szCs w:val="26"/>
        </w:rPr>
        <w:t xml:space="preserve">, </w:t>
      </w:r>
      <w:r w:rsidR="00C14717">
        <w:rPr>
          <w:rStyle w:val="colornavy"/>
          <w:sz w:val="26"/>
          <w:szCs w:val="26"/>
        </w:rPr>
        <w:t>Frankfurt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proofErr w:type="gramStart"/>
      <w:r w:rsidR="00C14717">
        <w:rPr>
          <w:rStyle w:val="colornavy"/>
          <w:sz w:val="26"/>
          <w:szCs w:val="26"/>
        </w:rPr>
        <w:t>na</w:t>
      </w:r>
      <w:proofErr w:type="spellEnd"/>
      <w:proofErr w:type="gram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Majni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Republike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Program</w:t>
      </w:r>
      <w:r w:rsidRPr="00801888">
        <w:rPr>
          <w:rStyle w:val="colornavy"/>
          <w:sz w:val="26"/>
          <w:szCs w:val="26"/>
        </w:rPr>
        <w:t xml:space="preserve"> "</w:t>
      </w:r>
      <w:proofErr w:type="spellStart"/>
      <w:r w:rsidR="00C14717">
        <w:rPr>
          <w:rStyle w:val="colornavy"/>
          <w:sz w:val="26"/>
          <w:szCs w:val="26"/>
        </w:rPr>
        <w:t>Vodosnabdevanje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prečišćavanje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otpadnih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voda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u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opštinama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srednje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veličine</w:t>
      </w:r>
      <w:proofErr w:type="spellEnd"/>
      <w:r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u</w:t>
      </w:r>
      <w:r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Srbiji</w:t>
      </w:r>
      <w:proofErr w:type="spellEnd"/>
      <w:r w:rsidRPr="00801888">
        <w:rPr>
          <w:rStyle w:val="colornavy"/>
          <w:sz w:val="26"/>
          <w:szCs w:val="26"/>
        </w:rPr>
        <w:t xml:space="preserve"> VI (</w:t>
      </w:r>
      <w:proofErr w:type="spellStart"/>
      <w:r w:rsidR="00C14717">
        <w:rPr>
          <w:rStyle w:val="colornavy"/>
          <w:sz w:val="26"/>
          <w:szCs w:val="26"/>
        </w:rPr>
        <w:t>faza</w:t>
      </w:r>
      <w:proofErr w:type="spellEnd"/>
      <w:r w:rsidRPr="00801888">
        <w:rPr>
          <w:rStyle w:val="colornavy"/>
          <w:sz w:val="26"/>
          <w:szCs w:val="26"/>
        </w:rPr>
        <w:t xml:space="preserve"> II)"</w:t>
      </w:r>
      <w:r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koji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je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podnela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Vlada</w:t>
      </w:r>
      <w:r w:rsidRPr="00801888">
        <w:rPr>
          <w:rStyle w:val="colornavy"/>
          <w:sz w:val="26"/>
          <w:szCs w:val="26"/>
          <w:lang w:val="sr-Cyrl-RS"/>
        </w:rPr>
        <w:t xml:space="preserve"> </w:t>
      </w:r>
      <w:r w:rsidRPr="00801888">
        <w:rPr>
          <w:color w:val="000000" w:themeColor="text1"/>
          <w:sz w:val="26"/>
          <w:szCs w:val="26"/>
        </w:rPr>
        <w:t>(</w:t>
      </w:r>
      <w:proofErr w:type="spellStart"/>
      <w:r w:rsidR="00C14717">
        <w:rPr>
          <w:color w:val="000000" w:themeColor="text1"/>
          <w:sz w:val="26"/>
          <w:szCs w:val="26"/>
        </w:rPr>
        <w:t>broj</w:t>
      </w:r>
      <w:proofErr w:type="spellEnd"/>
      <w:r w:rsidRPr="00801888">
        <w:rPr>
          <w:color w:val="000000" w:themeColor="text1"/>
          <w:sz w:val="26"/>
          <w:szCs w:val="26"/>
        </w:rPr>
        <w:t xml:space="preserve"> 011- 2</w:t>
      </w:r>
      <w:r w:rsidRPr="00801888">
        <w:rPr>
          <w:color w:val="000000" w:themeColor="text1"/>
          <w:sz w:val="26"/>
          <w:szCs w:val="26"/>
          <w:lang w:val="sr-Cyrl-RS"/>
        </w:rPr>
        <w:t>336</w:t>
      </w:r>
      <w:r w:rsidRPr="00801888">
        <w:rPr>
          <w:color w:val="000000" w:themeColor="text1"/>
          <w:sz w:val="26"/>
          <w:szCs w:val="26"/>
        </w:rPr>
        <w:t xml:space="preserve">/22 </w:t>
      </w:r>
      <w:r w:rsidR="00C14717">
        <w:rPr>
          <w:color w:val="000000" w:themeColor="text1"/>
          <w:sz w:val="26"/>
          <w:szCs w:val="26"/>
        </w:rPr>
        <w:t>od</w:t>
      </w:r>
      <w:r w:rsidRPr="00801888">
        <w:rPr>
          <w:color w:val="000000" w:themeColor="text1"/>
          <w:sz w:val="26"/>
          <w:szCs w:val="26"/>
        </w:rPr>
        <w:t xml:space="preserve"> </w:t>
      </w:r>
      <w:r w:rsidRPr="00801888">
        <w:rPr>
          <w:color w:val="000000" w:themeColor="text1"/>
          <w:sz w:val="26"/>
          <w:szCs w:val="26"/>
          <w:lang w:val="sr-Cyrl-RS"/>
        </w:rPr>
        <w:t>3</w:t>
      </w:r>
      <w:r w:rsidRPr="00801888">
        <w:rPr>
          <w:color w:val="000000" w:themeColor="text1"/>
          <w:sz w:val="26"/>
          <w:szCs w:val="26"/>
        </w:rPr>
        <w:t xml:space="preserve">. </w:t>
      </w:r>
      <w:r w:rsidR="00C14717">
        <w:rPr>
          <w:color w:val="000000" w:themeColor="text1"/>
          <w:sz w:val="26"/>
          <w:szCs w:val="26"/>
          <w:lang w:val="sr-Cyrl-RS"/>
        </w:rPr>
        <w:t>novembra</w:t>
      </w:r>
      <w:r w:rsidR="00B71169">
        <w:rPr>
          <w:color w:val="000000" w:themeColor="text1"/>
          <w:sz w:val="26"/>
          <w:szCs w:val="26"/>
        </w:rPr>
        <w:t xml:space="preserve"> 2022. </w:t>
      </w:r>
      <w:r w:rsidR="00C14717">
        <w:rPr>
          <w:color w:val="000000" w:themeColor="text1"/>
          <w:sz w:val="26"/>
          <w:szCs w:val="26"/>
          <w:lang w:val="sr-Cyrl-RS"/>
        </w:rPr>
        <w:t>g</w:t>
      </w:r>
      <w:r w:rsidR="00C14717">
        <w:rPr>
          <w:color w:val="000000" w:themeColor="text1"/>
          <w:sz w:val="26"/>
          <w:szCs w:val="26"/>
        </w:rPr>
        <w:t>od</w:t>
      </w:r>
      <w:r w:rsidR="00C14717">
        <w:rPr>
          <w:color w:val="000000" w:themeColor="text1"/>
          <w:sz w:val="26"/>
          <w:szCs w:val="26"/>
          <w:lang w:val="sr-Cyrl-RS"/>
        </w:rPr>
        <w:t>ine</w:t>
      </w:r>
      <w:r w:rsidR="00B71169">
        <w:rPr>
          <w:color w:val="000000" w:themeColor="text1"/>
          <w:sz w:val="26"/>
          <w:szCs w:val="26"/>
          <w:lang w:val="sr-Cyrl-RS"/>
        </w:rPr>
        <w:t>)</w:t>
      </w:r>
      <w:r w:rsidRPr="00801888">
        <w:rPr>
          <w:rStyle w:val="colornavy"/>
          <w:sz w:val="26"/>
          <w:szCs w:val="26"/>
          <w:lang w:val="sr-Cyrl-RS"/>
        </w:rPr>
        <w:t>;</w:t>
      </w:r>
    </w:p>
    <w:p w:rsidR="00F9273B" w:rsidRPr="00F9273B" w:rsidRDefault="001445F6" w:rsidP="00F9273B">
      <w:pPr>
        <w:spacing w:after="120"/>
        <w:ind w:firstLine="720"/>
        <w:rPr>
          <w:rStyle w:val="colornavy"/>
          <w:sz w:val="26"/>
          <w:szCs w:val="26"/>
        </w:rPr>
      </w:pPr>
      <w:r>
        <w:rPr>
          <w:rStyle w:val="colornavy"/>
          <w:sz w:val="26"/>
          <w:szCs w:val="26"/>
          <w:lang w:val="sr-Cyrl-RS"/>
        </w:rPr>
        <w:t>6</w:t>
      </w:r>
      <w:r w:rsidR="008F3EE9" w:rsidRPr="00801888">
        <w:rPr>
          <w:rStyle w:val="colornavy"/>
          <w:sz w:val="26"/>
          <w:szCs w:val="26"/>
        </w:rPr>
        <w:t>.</w:t>
      </w:r>
      <w:r w:rsidR="00E32AA4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Razmatranje</w:t>
      </w:r>
      <w:r w:rsidR="009E32CB" w:rsidRPr="00801888">
        <w:rPr>
          <w:rStyle w:val="colornavy"/>
          <w:sz w:val="26"/>
          <w:szCs w:val="26"/>
          <w:lang w:val="sr-Cyrl-RS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Predlog</w:t>
      </w:r>
      <w:proofErr w:type="spellEnd"/>
      <w:r w:rsidR="00C14717">
        <w:rPr>
          <w:rStyle w:val="colornavy"/>
          <w:sz w:val="26"/>
          <w:szCs w:val="26"/>
          <w:lang w:val="sr-Cyrl-RS"/>
        </w:rPr>
        <w:t>a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dopuni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Zakona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r w:rsidR="00C14717">
        <w:rPr>
          <w:rStyle w:val="colornavy"/>
          <w:sz w:val="26"/>
          <w:szCs w:val="26"/>
        </w:rPr>
        <w:t>o</w:t>
      </w:r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penzijskom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invalidskom</w:t>
      </w:r>
      <w:proofErr w:type="spellEnd"/>
      <w:r w:rsidR="008F3EE9" w:rsidRPr="00801888">
        <w:rPr>
          <w:rStyle w:val="colornavy"/>
          <w:sz w:val="26"/>
          <w:szCs w:val="26"/>
        </w:rPr>
        <w:t xml:space="preserve"> </w:t>
      </w:r>
      <w:proofErr w:type="spellStart"/>
      <w:r w:rsidR="00C14717">
        <w:rPr>
          <w:rStyle w:val="colornavy"/>
          <w:sz w:val="26"/>
          <w:szCs w:val="26"/>
        </w:rPr>
        <w:t>osiguranju</w:t>
      </w:r>
      <w:proofErr w:type="spellEnd"/>
      <w:r w:rsidR="008F3EE9" w:rsidRPr="00801888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koji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je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podnela</w:t>
      </w:r>
      <w:r w:rsidR="008F3EE9" w:rsidRPr="00801888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Vlada</w:t>
      </w:r>
      <w:r w:rsidR="006E4392" w:rsidRPr="00801888">
        <w:rPr>
          <w:rStyle w:val="colornavy"/>
          <w:sz w:val="26"/>
          <w:szCs w:val="26"/>
          <w:lang w:val="sr-Cyrl-RS"/>
        </w:rPr>
        <w:t xml:space="preserve"> </w:t>
      </w:r>
      <w:r w:rsidR="00E22F16" w:rsidRPr="00801888">
        <w:rPr>
          <w:color w:val="000000" w:themeColor="text1"/>
          <w:sz w:val="26"/>
          <w:szCs w:val="26"/>
        </w:rPr>
        <w:t>(</w:t>
      </w:r>
      <w:proofErr w:type="spellStart"/>
      <w:r w:rsidR="00C14717">
        <w:rPr>
          <w:color w:val="000000" w:themeColor="text1"/>
          <w:sz w:val="26"/>
          <w:szCs w:val="26"/>
        </w:rPr>
        <w:t>broj</w:t>
      </w:r>
      <w:proofErr w:type="spellEnd"/>
      <w:r w:rsidR="00E22F16" w:rsidRPr="00801888">
        <w:rPr>
          <w:color w:val="000000" w:themeColor="text1"/>
          <w:sz w:val="26"/>
          <w:szCs w:val="26"/>
        </w:rPr>
        <w:t xml:space="preserve"> 011- 2</w:t>
      </w:r>
      <w:r w:rsidR="00E22F16" w:rsidRPr="00801888">
        <w:rPr>
          <w:color w:val="000000" w:themeColor="text1"/>
          <w:sz w:val="26"/>
          <w:szCs w:val="26"/>
          <w:lang w:val="sr-Cyrl-RS"/>
        </w:rPr>
        <w:t>338</w:t>
      </w:r>
      <w:r w:rsidR="006E4392" w:rsidRPr="00801888">
        <w:rPr>
          <w:color w:val="000000" w:themeColor="text1"/>
          <w:sz w:val="26"/>
          <w:szCs w:val="26"/>
        </w:rPr>
        <w:t xml:space="preserve">/22 </w:t>
      </w:r>
      <w:r w:rsidR="00C14717">
        <w:rPr>
          <w:color w:val="000000" w:themeColor="text1"/>
          <w:sz w:val="26"/>
          <w:szCs w:val="26"/>
        </w:rPr>
        <w:t>od</w:t>
      </w:r>
      <w:r w:rsidR="006E4392" w:rsidRPr="00801888">
        <w:rPr>
          <w:color w:val="000000" w:themeColor="text1"/>
          <w:sz w:val="26"/>
          <w:szCs w:val="26"/>
        </w:rPr>
        <w:t xml:space="preserve"> </w:t>
      </w:r>
      <w:r w:rsidR="000636E1" w:rsidRPr="00801888">
        <w:rPr>
          <w:color w:val="000000" w:themeColor="text1"/>
          <w:sz w:val="26"/>
          <w:szCs w:val="26"/>
          <w:lang w:val="sr-Cyrl-RS"/>
        </w:rPr>
        <w:t>3</w:t>
      </w:r>
      <w:r w:rsidR="000636E1" w:rsidRPr="00801888">
        <w:rPr>
          <w:color w:val="000000" w:themeColor="text1"/>
          <w:sz w:val="26"/>
          <w:szCs w:val="26"/>
        </w:rPr>
        <w:t xml:space="preserve">. </w:t>
      </w:r>
      <w:r w:rsidR="00C14717">
        <w:rPr>
          <w:color w:val="000000" w:themeColor="text1"/>
          <w:sz w:val="26"/>
          <w:szCs w:val="26"/>
          <w:lang w:val="sr-Cyrl-RS"/>
        </w:rPr>
        <w:t>novembra</w:t>
      </w:r>
      <w:r w:rsidR="006E4392" w:rsidRPr="00801888">
        <w:rPr>
          <w:color w:val="000000" w:themeColor="text1"/>
          <w:sz w:val="26"/>
          <w:szCs w:val="26"/>
        </w:rPr>
        <w:t xml:space="preserve"> 2022. </w:t>
      </w:r>
      <w:proofErr w:type="spellStart"/>
      <w:proofErr w:type="gramStart"/>
      <w:r w:rsidR="00C14717">
        <w:rPr>
          <w:color w:val="000000" w:themeColor="text1"/>
          <w:sz w:val="26"/>
          <w:szCs w:val="26"/>
        </w:rPr>
        <w:t>godine</w:t>
      </w:r>
      <w:proofErr w:type="spellEnd"/>
      <w:proofErr w:type="gramEnd"/>
      <w:r w:rsidR="006E4392" w:rsidRPr="00801888">
        <w:rPr>
          <w:color w:val="000000" w:themeColor="text1"/>
          <w:sz w:val="26"/>
          <w:szCs w:val="26"/>
        </w:rPr>
        <w:t>)</w:t>
      </w:r>
      <w:r w:rsidR="00F9273B">
        <w:rPr>
          <w:rStyle w:val="colornavy"/>
          <w:sz w:val="26"/>
          <w:szCs w:val="26"/>
          <w:lang w:val="sr-Cyrl-RS"/>
        </w:rPr>
        <w:t xml:space="preserve">, </w:t>
      </w:r>
      <w:r w:rsidR="00C14717">
        <w:rPr>
          <w:rStyle w:val="colornavy"/>
          <w:sz w:val="26"/>
          <w:szCs w:val="26"/>
          <w:lang w:val="sr-Cyrl-RS"/>
        </w:rPr>
        <w:t>u</w:t>
      </w:r>
      <w:r w:rsidR="00F9273B">
        <w:rPr>
          <w:rStyle w:val="colornavy"/>
          <w:sz w:val="26"/>
          <w:szCs w:val="26"/>
          <w:lang w:val="sr-Cyrl-RS"/>
        </w:rPr>
        <w:t xml:space="preserve"> </w:t>
      </w:r>
      <w:r w:rsidR="00C14717">
        <w:rPr>
          <w:rStyle w:val="colornavy"/>
          <w:sz w:val="26"/>
          <w:szCs w:val="26"/>
          <w:lang w:val="sr-Cyrl-RS"/>
        </w:rPr>
        <w:t>načelu</w:t>
      </w:r>
      <w:r w:rsidR="00F9273B">
        <w:rPr>
          <w:rStyle w:val="colornavy"/>
          <w:sz w:val="26"/>
          <w:szCs w:val="26"/>
        </w:rPr>
        <w:t>.</w:t>
      </w:r>
    </w:p>
    <w:p w:rsidR="00F9273B" w:rsidRDefault="00F9273B" w:rsidP="00F9273B">
      <w:pPr>
        <w:spacing w:after="120"/>
        <w:ind w:firstLine="720"/>
        <w:rPr>
          <w:rStyle w:val="colornavy"/>
          <w:sz w:val="26"/>
          <w:szCs w:val="26"/>
        </w:rPr>
      </w:pPr>
    </w:p>
    <w:p w:rsidR="00EA326C" w:rsidRPr="00F9273B" w:rsidRDefault="00C14717" w:rsidP="00F9273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sr-Cyrl-RS"/>
        </w:rPr>
        <w:t>Sednica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će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održati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Domu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A326C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Beogradu</w:t>
      </w:r>
      <w:r w:rsidR="00615EA8" w:rsidRPr="0080188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Trg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Nikole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Pašića</w:t>
      </w:r>
      <w:r w:rsidR="00615EA8" w:rsidRPr="00801888">
        <w:rPr>
          <w:sz w:val="26"/>
          <w:szCs w:val="26"/>
          <w:lang w:val="sr-Cyrl-RS"/>
        </w:rPr>
        <w:t xml:space="preserve"> 13, </w:t>
      </w:r>
      <w:r>
        <w:rPr>
          <w:sz w:val="26"/>
          <w:szCs w:val="26"/>
          <w:lang w:val="sr-Cyrl-RS"/>
        </w:rPr>
        <w:t>u</w:t>
      </w:r>
      <w:r w:rsidR="00615EA8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sali</w:t>
      </w:r>
      <w:r w:rsidR="00615EA8" w:rsidRPr="00801888">
        <w:rPr>
          <w:sz w:val="26"/>
          <w:szCs w:val="26"/>
          <w:lang w:val="sr-Cyrl-RS"/>
        </w:rPr>
        <w:t xml:space="preserve"> </w:t>
      </w:r>
      <w:r w:rsidR="00615EA8" w:rsidRPr="00953B63">
        <w:rPr>
          <w:sz w:val="26"/>
          <w:szCs w:val="26"/>
          <w:lang w:val="sr-Latn-RS"/>
        </w:rPr>
        <w:t>II</w:t>
      </w:r>
      <w:r w:rsidR="00615EA8" w:rsidRPr="00953B63">
        <w:rPr>
          <w:sz w:val="26"/>
          <w:szCs w:val="26"/>
          <w:lang w:val="sr-Cyrl-RS"/>
        </w:rPr>
        <w:t>.</w:t>
      </w:r>
      <w:r w:rsidR="00615EA8" w:rsidRPr="00801888">
        <w:rPr>
          <w:sz w:val="26"/>
          <w:szCs w:val="26"/>
          <w:lang w:val="sr-Cyrl-RS"/>
        </w:rPr>
        <w:t xml:space="preserve">  </w:t>
      </w:r>
    </w:p>
    <w:p w:rsidR="00EA326C" w:rsidRPr="00801888" w:rsidRDefault="00615EA8" w:rsidP="008F3EE9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="00C14717">
        <w:rPr>
          <w:sz w:val="26"/>
          <w:szCs w:val="26"/>
          <w:lang w:val="sr-Cyrl-RS"/>
        </w:rPr>
        <w:t>Mole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članovi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Odbora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da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slučaju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sprečenosti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da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prisustvuju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sednici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Odbora</w:t>
      </w:r>
      <w:r w:rsidRPr="00801888">
        <w:rPr>
          <w:sz w:val="26"/>
          <w:szCs w:val="26"/>
          <w:lang w:val="sr-Cyrl-RS"/>
        </w:rPr>
        <w:t xml:space="preserve">, </w:t>
      </w:r>
      <w:r w:rsidR="00C14717">
        <w:rPr>
          <w:sz w:val="26"/>
          <w:szCs w:val="26"/>
          <w:lang w:val="sr-Cyrl-RS"/>
        </w:rPr>
        <w:t>o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tome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obaveste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svoje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zamenike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u</w:t>
      </w:r>
      <w:r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Odboru</w:t>
      </w:r>
      <w:r w:rsidRPr="00801888">
        <w:rPr>
          <w:sz w:val="26"/>
          <w:szCs w:val="26"/>
          <w:lang w:val="sr-Cyrl-RS"/>
        </w:rPr>
        <w:t>.</w:t>
      </w:r>
      <w:r w:rsidRPr="00801888">
        <w:rPr>
          <w:sz w:val="26"/>
          <w:szCs w:val="26"/>
          <w:lang w:val="sr-Cyrl-RS"/>
        </w:rPr>
        <w:tab/>
      </w:r>
    </w:p>
    <w:p w:rsidR="00615EA8" w:rsidRPr="00801888" w:rsidRDefault="00615EA8" w:rsidP="00615EA8">
      <w:pPr>
        <w:spacing w:after="1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</w:p>
    <w:p w:rsidR="00EA326C" w:rsidRPr="00801888" w:rsidRDefault="00EA326C" w:rsidP="00615EA8">
      <w:pPr>
        <w:spacing w:after="120"/>
        <w:rPr>
          <w:sz w:val="26"/>
          <w:szCs w:val="26"/>
          <w:lang w:val="sr-Cyrl-RS"/>
        </w:rPr>
      </w:pPr>
    </w:p>
    <w:p w:rsidR="00615EA8" w:rsidRPr="00801888" w:rsidRDefault="00C14717" w:rsidP="008F3EE9">
      <w:pPr>
        <w:shd w:val="clear" w:color="auto" w:fill="FFFFFF" w:themeFill="background1"/>
        <w:ind w:left="504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PREDSEDNIK</w:t>
      </w:r>
      <w:r w:rsidR="00EA326C" w:rsidRPr="008018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FC7FDF" w:rsidRPr="00801888" w:rsidRDefault="00FC7FDF" w:rsidP="00FC7FDF">
      <w:pPr>
        <w:ind w:left="5040" w:firstLine="720"/>
        <w:rPr>
          <w:sz w:val="26"/>
          <w:szCs w:val="26"/>
          <w:lang w:val="sr-Cyrl-RS"/>
        </w:rPr>
      </w:pPr>
    </w:p>
    <w:p w:rsidR="00103355" w:rsidRPr="00801888" w:rsidRDefault="00EA326C" w:rsidP="00FC7FDF">
      <w:pPr>
        <w:ind w:firstLine="720"/>
        <w:rPr>
          <w:sz w:val="26"/>
          <w:szCs w:val="26"/>
          <w:lang w:val="sr-Cyrl-RS"/>
        </w:rPr>
      </w:pP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</w:r>
      <w:r w:rsidRPr="00801888">
        <w:rPr>
          <w:sz w:val="26"/>
          <w:szCs w:val="26"/>
          <w:lang w:val="sr-Cyrl-RS"/>
        </w:rPr>
        <w:tab/>
        <w:t xml:space="preserve">     </w:t>
      </w:r>
      <w:r w:rsidR="00FC7FDF" w:rsidRPr="00801888">
        <w:rPr>
          <w:sz w:val="26"/>
          <w:szCs w:val="26"/>
          <w:lang w:val="sr-Cyrl-RS"/>
        </w:rPr>
        <w:t xml:space="preserve">   </w:t>
      </w:r>
      <w:r w:rsidR="00C14717">
        <w:rPr>
          <w:sz w:val="26"/>
          <w:szCs w:val="26"/>
          <w:lang w:val="sr-Cyrl-RS"/>
        </w:rPr>
        <w:t>Jelena</w:t>
      </w:r>
      <w:r w:rsidR="00615EA8"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Žarić</w:t>
      </w:r>
      <w:r w:rsidR="00615EA8" w:rsidRPr="00801888">
        <w:rPr>
          <w:sz w:val="26"/>
          <w:szCs w:val="26"/>
          <w:lang w:val="sr-Cyrl-RS"/>
        </w:rPr>
        <w:t xml:space="preserve"> </w:t>
      </w:r>
      <w:r w:rsidR="00C14717">
        <w:rPr>
          <w:sz w:val="26"/>
          <w:szCs w:val="26"/>
          <w:lang w:val="sr-Cyrl-RS"/>
        </w:rPr>
        <w:t>Kovačević</w:t>
      </w:r>
      <w:r w:rsidR="00FC7FDF" w:rsidRPr="00801888">
        <w:rPr>
          <w:sz w:val="26"/>
          <w:szCs w:val="26"/>
        </w:rPr>
        <w:t xml:space="preserve">, </w:t>
      </w:r>
      <w:r w:rsidR="00C14717">
        <w:rPr>
          <w:sz w:val="26"/>
          <w:szCs w:val="26"/>
          <w:lang w:val="sr-Cyrl-RS"/>
        </w:rPr>
        <w:t>s</w:t>
      </w:r>
      <w:r w:rsidR="00FC7FDF" w:rsidRPr="00801888">
        <w:rPr>
          <w:sz w:val="26"/>
          <w:szCs w:val="26"/>
          <w:lang w:val="sr-Cyrl-RS"/>
        </w:rPr>
        <w:t>.</w:t>
      </w:r>
      <w:r w:rsidR="00C14717">
        <w:rPr>
          <w:sz w:val="26"/>
          <w:szCs w:val="26"/>
          <w:lang w:val="sr-Cyrl-RS"/>
        </w:rPr>
        <w:t>r</w:t>
      </w:r>
      <w:r w:rsidR="00FC7FDF" w:rsidRPr="00801888">
        <w:rPr>
          <w:sz w:val="26"/>
          <w:szCs w:val="26"/>
          <w:lang w:val="sr-Cyrl-RS"/>
        </w:rPr>
        <w:t>.</w:t>
      </w:r>
    </w:p>
    <w:sectPr w:rsidR="00103355" w:rsidRPr="00801888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A7" w:rsidRDefault="002066A7" w:rsidP="00C14717">
      <w:r>
        <w:separator/>
      </w:r>
    </w:p>
  </w:endnote>
  <w:endnote w:type="continuationSeparator" w:id="0">
    <w:p w:rsidR="002066A7" w:rsidRDefault="002066A7" w:rsidP="00C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A7" w:rsidRDefault="002066A7" w:rsidP="00C14717">
      <w:r>
        <w:separator/>
      </w:r>
    </w:p>
  </w:footnote>
  <w:footnote w:type="continuationSeparator" w:id="0">
    <w:p w:rsidR="002066A7" w:rsidRDefault="002066A7" w:rsidP="00C1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17" w:rsidRDefault="00C14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B20"/>
    <w:multiLevelType w:val="hybridMultilevel"/>
    <w:tmpl w:val="8C144D20"/>
    <w:lvl w:ilvl="0" w:tplc="559825B4">
      <w:start w:val="1"/>
      <w:numFmt w:val="decimal"/>
      <w:lvlText w:val="%1."/>
      <w:lvlJc w:val="left"/>
      <w:pPr>
        <w:ind w:left="2051" w:hanging="12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8"/>
    <w:rsid w:val="000636E1"/>
    <w:rsid w:val="000B4368"/>
    <w:rsid w:val="000C3E05"/>
    <w:rsid w:val="000F1BEC"/>
    <w:rsid w:val="00103355"/>
    <w:rsid w:val="001445F6"/>
    <w:rsid w:val="002066A7"/>
    <w:rsid w:val="002B68AC"/>
    <w:rsid w:val="0039075F"/>
    <w:rsid w:val="003C59B8"/>
    <w:rsid w:val="004C1C5C"/>
    <w:rsid w:val="0051442F"/>
    <w:rsid w:val="00606821"/>
    <w:rsid w:val="00615EA8"/>
    <w:rsid w:val="006E4392"/>
    <w:rsid w:val="00801888"/>
    <w:rsid w:val="00845D7D"/>
    <w:rsid w:val="008F3EE9"/>
    <w:rsid w:val="00953B63"/>
    <w:rsid w:val="009636A1"/>
    <w:rsid w:val="009E32CB"/>
    <w:rsid w:val="00AD6741"/>
    <w:rsid w:val="00B71169"/>
    <w:rsid w:val="00BC1E5D"/>
    <w:rsid w:val="00BD16E2"/>
    <w:rsid w:val="00C14717"/>
    <w:rsid w:val="00C924A7"/>
    <w:rsid w:val="00D8247F"/>
    <w:rsid w:val="00E22F16"/>
    <w:rsid w:val="00E32AA4"/>
    <w:rsid w:val="00E45BC1"/>
    <w:rsid w:val="00E664B3"/>
    <w:rsid w:val="00EA326C"/>
    <w:rsid w:val="00EC3F8C"/>
    <w:rsid w:val="00F04DBB"/>
    <w:rsid w:val="00F143BB"/>
    <w:rsid w:val="00F256E7"/>
    <w:rsid w:val="00F9273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customStyle="1" w:styleId="colornavy">
    <w:name w:val="color_navy"/>
    <w:basedOn w:val="DefaultParagraphFont"/>
    <w:rsid w:val="008F3EE9"/>
  </w:style>
  <w:style w:type="paragraph" w:styleId="Header">
    <w:name w:val="header"/>
    <w:basedOn w:val="Normal"/>
    <w:link w:val="HeaderChar"/>
    <w:uiPriority w:val="99"/>
    <w:unhideWhenUsed/>
    <w:rsid w:val="00C14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4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1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customStyle="1" w:styleId="colornavy">
    <w:name w:val="color_navy"/>
    <w:basedOn w:val="DefaultParagraphFont"/>
    <w:rsid w:val="008F3EE9"/>
  </w:style>
  <w:style w:type="paragraph" w:styleId="Header">
    <w:name w:val="header"/>
    <w:basedOn w:val="Normal"/>
    <w:link w:val="HeaderChar"/>
    <w:uiPriority w:val="99"/>
    <w:unhideWhenUsed/>
    <w:rsid w:val="00C14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1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4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1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2023-01-10T13:58:00Z</dcterms:created>
  <dcterms:modified xsi:type="dcterms:W3CDTF">2023-01-10T13:58:00Z</dcterms:modified>
</cp:coreProperties>
</file>